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E10" w:rsidRDefault="00B92E10" w:rsidP="00B92E10">
      <w:pPr>
        <w:jc w:val="right"/>
        <w:rPr>
          <w:b/>
          <w:bCs/>
          <w:sz w:val="24"/>
          <w:szCs w:val="24"/>
        </w:rPr>
      </w:pPr>
      <w:r w:rsidRPr="009E149A">
        <w:rPr>
          <w:b/>
          <w:noProof/>
          <w:sz w:val="24"/>
          <w:szCs w:val="24"/>
        </w:rPr>
        <w:drawing>
          <wp:inline distT="0" distB="0" distL="0" distR="0" wp14:anchorId="2EE67E3F" wp14:editId="5B860616">
            <wp:extent cx="2533416" cy="1273428"/>
            <wp:effectExtent l="19050" t="0" r="0" b="0"/>
            <wp:docPr id="2" name="Рисунок 3" descr="НовыйШтампДляГрафиковВДГ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овыйШтампДляГрафиковВДГО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35637" cy="1274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1770F" w:rsidRPr="00F1770F">
        <w:rPr>
          <w:b/>
          <w:bCs/>
          <w:sz w:val="24"/>
          <w:szCs w:val="24"/>
        </w:rPr>
        <w:t xml:space="preserve">   </w:t>
      </w:r>
    </w:p>
    <w:p w:rsidR="00E15B0F" w:rsidRDefault="00E15B0F" w:rsidP="00B92E10">
      <w:pPr>
        <w:jc w:val="center"/>
        <w:rPr>
          <w:b/>
          <w:sz w:val="24"/>
          <w:szCs w:val="24"/>
          <w:u w:val="single"/>
        </w:rPr>
      </w:pPr>
      <w:r w:rsidRPr="00BA1005">
        <w:rPr>
          <w:b/>
          <w:sz w:val="32"/>
          <w:szCs w:val="32"/>
          <w:u w:val="single"/>
        </w:rPr>
        <w:t>ГРАФИК</w:t>
      </w:r>
    </w:p>
    <w:p w:rsidR="00D47671" w:rsidRPr="00D47671" w:rsidRDefault="00D47671" w:rsidP="00D47671">
      <w:pPr>
        <w:jc w:val="center"/>
        <w:rPr>
          <w:b/>
          <w:sz w:val="24"/>
          <w:szCs w:val="24"/>
          <w:u w:val="single"/>
        </w:rPr>
      </w:pPr>
    </w:p>
    <w:p w:rsidR="00D47671" w:rsidRPr="00F85248" w:rsidRDefault="00A60A64" w:rsidP="00CB01DB">
      <w:pPr>
        <w:ind w:left="-284" w:right="-569"/>
        <w:jc w:val="center"/>
        <w:rPr>
          <w:b/>
          <w:spacing w:val="-20"/>
          <w:sz w:val="28"/>
          <w:szCs w:val="28"/>
        </w:rPr>
      </w:pPr>
      <w:r w:rsidRPr="00F85248">
        <w:rPr>
          <w:b/>
          <w:spacing w:val="-20"/>
          <w:sz w:val="28"/>
          <w:szCs w:val="28"/>
        </w:rPr>
        <w:t>технического обслуживания внутридомового газового оборудования</w:t>
      </w:r>
      <w:r w:rsidR="00D47671" w:rsidRPr="00F85248">
        <w:rPr>
          <w:b/>
          <w:spacing w:val="-20"/>
          <w:sz w:val="28"/>
          <w:szCs w:val="28"/>
        </w:rPr>
        <w:t xml:space="preserve"> </w:t>
      </w:r>
    </w:p>
    <w:p w:rsidR="00CE33F7" w:rsidRPr="00F85248" w:rsidRDefault="00B237F5" w:rsidP="00CB01DB">
      <w:pPr>
        <w:ind w:left="-284" w:right="-569"/>
        <w:jc w:val="center"/>
        <w:rPr>
          <w:b/>
          <w:spacing w:val="-20"/>
          <w:sz w:val="28"/>
          <w:szCs w:val="28"/>
        </w:rPr>
      </w:pPr>
      <w:r>
        <w:rPr>
          <w:b/>
          <w:spacing w:val="-20"/>
          <w:sz w:val="28"/>
          <w:szCs w:val="28"/>
        </w:rPr>
        <w:t xml:space="preserve">в жилых домах </w:t>
      </w:r>
      <w:proofErr w:type="spellStart"/>
      <w:r w:rsidR="00D938CB">
        <w:rPr>
          <w:b/>
          <w:spacing w:val="-20"/>
          <w:sz w:val="28"/>
          <w:szCs w:val="28"/>
        </w:rPr>
        <w:t>Сосновоборского</w:t>
      </w:r>
      <w:proofErr w:type="spellEnd"/>
      <w:r>
        <w:rPr>
          <w:b/>
          <w:spacing w:val="-20"/>
          <w:sz w:val="28"/>
          <w:szCs w:val="28"/>
        </w:rPr>
        <w:t xml:space="preserve"> района</w:t>
      </w:r>
      <w:r w:rsidR="00CE33F7" w:rsidRPr="00F85248">
        <w:rPr>
          <w:b/>
          <w:spacing w:val="-20"/>
          <w:sz w:val="28"/>
          <w:szCs w:val="28"/>
        </w:rPr>
        <w:t xml:space="preserve"> на </w:t>
      </w:r>
      <w:r w:rsidR="001D767B">
        <w:rPr>
          <w:b/>
          <w:spacing w:val="-20"/>
          <w:sz w:val="28"/>
          <w:szCs w:val="28"/>
          <w:lang w:val="en-US"/>
        </w:rPr>
        <w:t>I</w:t>
      </w:r>
      <w:r w:rsidR="001D767B">
        <w:rPr>
          <w:b/>
          <w:spacing w:val="-20"/>
          <w:sz w:val="28"/>
          <w:szCs w:val="28"/>
        </w:rPr>
        <w:t xml:space="preserve"> </w:t>
      </w:r>
      <w:r w:rsidR="001D767B" w:rsidRPr="001D767B">
        <w:rPr>
          <w:b/>
          <w:spacing w:val="-20"/>
          <w:sz w:val="28"/>
          <w:szCs w:val="28"/>
        </w:rPr>
        <w:t xml:space="preserve">квартал </w:t>
      </w:r>
      <w:r w:rsidR="00CE33F7" w:rsidRPr="00F85248">
        <w:rPr>
          <w:b/>
          <w:spacing w:val="-20"/>
          <w:sz w:val="28"/>
          <w:szCs w:val="28"/>
        </w:rPr>
        <w:t>20</w:t>
      </w:r>
      <w:r w:rsidR="00CB01DB" w:rsidRPr="00F85248">
        <w:rPr>
          <w:b/>
          <w:spacing w:val="-20"/>
          <w:sz w:val="28"/>
          <w:szCs w:val="28"/>
        </w:rPr>
        <w:t>2</w:t>
      </w:r>
      <w:r w:rsidR="001711B7">
        <w:rPr>
          <w:b/>
          <w:spacing w:val="-20"/>
          <w:sz w:val="28"/>
          <w:szCs w:val="28"/>
        </w:rPr>
        <w:t>4</w:t>
      </w:r>
      <w:r w:rsidR="00D47671" w:rsidRPr="00F85248">
        <w:rPr>
          <w:b/>
          <w:spacing w:val="-20"/>
          <w:sz w:val="28"/>
          <w:szCs w:val="28"/>
        </w:rPr>
        <w:t xml:space="preserve"> </w:t>
      </w:r>
      <w:r w:rsidR="00CE33F7" w:rsidRPr="00F85248">
        <w:rPr>
          <w:b/>
          <w:spacing w:val="-20"/>
          <w:sz w:val="28"/>
          <w:szCs w:val="28"/>
        </w:rPr>
        <w:t xml:space="preserve">год </w:t>
      </w:r>
    </w:p>
    <w:p w:rsidR="00D47671" w:rsidRPr="00CB01DB" w:rsidRDefault="00D47671" w:rsidP="00CB01DB">
      <w:pPr>
        <w:ind w:left="-284" w:right="-569"/>
        <w:jc w:val="center"/>
        <w:rPr>
          <w:b/>
          <w:spacing w:val="-20"/>
          <w:sz w:val="26"/>
          <w:szCs w:val="26"/>
        </w:rPr>
      </w:pPr>
    </w:p>
    <w:tbl>
      <w:tblPr>
        <w:tblStyle w:val="a3"/>
        <w:tblW w:w="10521" w:type="dxa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688"/>
        <w:gridCol w:w="5102"/>
        <w:gridCol w:w="1581"/>
        <w:gridCol w:w="1701"/>
        <w:gridCol w:w="1449"/>
      </w:tblGrid>
      <w:tr w:rsidR="001C4B6E" w:rsidRPr="005113E8" w:rsidTr="00F41ED4">
        <w:tc>
          <w:tcPr>
            <w:tcW w:w="688" w:type="dxa"/>
            <w:vMerge w:val="restart"/>
            <w:vAlign w:val="center"/>
          </w:tcPr>
          <w:p w:rsidR="001C4B6E" w:rsidRPr="005113E8" w:rsidRDefault="001C4B6E" w:rsidP="00F41ED4">
            <w:pPr>
              <w:ind w:right="-43"/>
              <w:jc w:val="center"/>
              <w:rPr>
                <w:b/>
                <w:sz w:val="36"/>
                <w:szCs w:val="36"/>
              </w:rPr>
            </w:pPr>
            <w:r w:rsidRPr="005113E8">
              <w:rPr>
                <w:b/>
                <w:sz w:val="36"/>
                <w:szCs w:val="36"/>
              </w:rPr>
              <w:t>№ п/п</w:t>
            </w:r>
          </w:p>
        </w:tc>
        <w:tc>
          <w:tcPr>
            <w:tcW w:w="5102" w:type="dxa"/>
            <w:vMerge w:val="restart"/>
            <w:vAlign w:val="center"/>
          </w:tcPr>
          <w:p w:rsidR="001C4B6E" w:rsidRPr="005113E8" w:rsidRDefault="001C4B6E" w:rsidP="00B92E10">
            <w:pPr>
              <w:ind w:right="-108"/>
              <w:jc w:val="center"/>
              <w:rPr>
                <w:b/>
                <w:sz w:val="36"/>
                <w:szCs w:val="36"/>
              </w:rPr>
            </w:pPr>
            <w:r w:rsidRPr="005113E8">
              <w:rPr>
                <w:b/>
                <w:sz w:val="36"/>
                <w:szCs w:val="36"/>
              </w:rPr>
              <w:t>Наименование населённого пункта</w:t>
            </w:r>
          </w:p>
        </w:tc>
        <w:tc>
          <w:tcPr>
            <w:tcW w:w="4731" w:type="dxa"/>
            <w:gridSpan w:val="3"/>
            <w:vAlign w:val="center"/>
          </w:tcPr>
          <w:p w:rsidR="001C4B6E" w:rsidRPr="005113E8" w:rsidRDefault="001C4B6E" w:rsidP="00F41ED4">
            <w:pPr>
              <w:ind w:right="-108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  <w:lang w:val="en-US"/>
              </w:rPr>
              <w:t xml:space="preserve">I </w:t>
            </w:r>
            <w:r>
              <w:rPr>
                <w:b/>
                <w:sz w:val="36"/>
                <w:szCs w:val="36"/>
              </w:rPr>
              <w:t xml:space="preserve">квартал </w:t>
            </w:r>
            <w:r w:rsidRPr="005113E8">
              <w:rPr>
                <w:b/>
                <w:sz w:val="36"/>
                <w:szCs w:val="36"/>
              </w:rPr>
              <w:t>20</w:t>
            </w:r>
            <w:r>
              <w:rPr>
                <w:b/>
                <w:sz w:val="36"/>
                <w:szCs w:val="36"/>
                <w:lang w:val="en-US"/>
              </w:rPr>
              <w:t>2</w:t>
            </w:r>
            <w:r w:rsidR="001711B7">
              <w:rPr>
                <w:b/>
                <w:sz w:val="36"/>
                <w:szCs w:val="36"/>
              </w:rPr>
              <w:t>4</w:t>
            </w:r>
            <w:r w:rsidRPr="005113E8">
              <w:rPr>
                <w:b/>
                <w:sz w:val="36"/>
                <w:szCs w:val="36"/>
              </w:rPr>
              <w:t xml:space="preserve"> год</w:t>
            </w:r>
          </w:p>
        </w:tc>
      </w:tr>
      <w:tr w:rsidR="001C4B6E" w:rsidRPr="005113E8" w:rsidTr="00F41ED4">
        <w:tc>
          <w:tcPr>
            <w:tcW w:w="688" w:type="dxa"/>
            <w:vMerge/>
            <w:vAlign w:val="center"/>
          </w:tcPr>
          <w:p w:rsidR="001C4B6E" w:rsidRPr="005113E8" w:rsidRDefault="001C4B6E" w:rsidP="00F41ED4">
            <w:pPr>
              <w:ind w:right="-881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5102" w:type="dxa"/>
            <w:vMerge/>
            <w:vAlign w:val="center"/>
          </w:tcPr>
          <w:p w:rsidR="001C4B6E" w:rsidRPr="005113E8" w:rsidRDefault="001C4B6E" w:rsidP="00F41ED4">
            <w:pPr>
              <w:ind w:right="-881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581" w:type="dxa"/>
            <w:vAlign w:val="center"/>
          </w:tcPr>
          <w:p w:rsidR="001C4B6E" w:rsidRPr="00EE4837" w:rsidRDefault="001C4B6E" w:rsidP="00F41ED4">
            <w:pPr>
              <w:ind w:right="-54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январь</w:t>
            </w:r>
          </w:p>
        </w:tc>
        <w:tc>
          <w:tcPr>
            <w:tcW w:w="1701" w:type="dxa"/>
            <w:vAlign w:val="center"/>
          </w:tcPr>
          <w:p w:rsidR="001C4B6E" w:rsidRPr="00FC6927" w:rsidRDefault="001C4B6E" w:rsidP="00F41ED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февраль</w:t>
            </w:r>
          </w:p>
        </w:tc>
        <w:tc>
          <w:tcPr>
            <w:tcW w:w="1449" w:type="dxa"/>
            <w:vAlign w:val="center"/>
          </w:tcPr>
          <w:p w:rsidR="001C4B6E" w:rsidRPr="005113E8" w:rsidRDefault="001C4B6E" w:rsidP="00F41ED4">
            <w:pPr>
              <w:ind w:right="-108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март</w:t>
            </w:r>
          </w:p>
        </w:tc>
      </w:tr>
      <w:tr w:rsidR="001C4B6E" w:rsidRPr="00E5344E" w:rsidTr="00F41ED4">
        <w:tc>
          <w:tcPr>
            <w:tcW w:w="688" w:type="dxa"/>
            <w:vAlign w:val="center"/>
          </w:tcPr>
          <w:p w:rsidR="001C4B6E" w:rsidRPr="00E5344E" w:rsidRDefault="001C4B6E" w:rsidP="00F41ED4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E5344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102" w:type="dxa"/>
            <w:vAlign w:val="center"/>
          </w:tcPr>
          <w:p w:rsidR="001C4B6E" w:rsidRPr="00E5344E" w:rsidRDefault="001C4B6E" w:rsidP="00F41ED4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E5344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581" w:type="dxa"/>
            <w:tcBorders>
              <w:bottom w:val="single" w:sz="12" w:space="0" w:color="auto"/>
            </w:tcBorders>
            <w:vAlign w:val="center"/>
          </w:tcPr>
          <w:p w:rsidR="001C4B6E" w:rsidRPr="00E5344E" w:rsidRDefault="001C4B6E" w:rsidP="00F41ED4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E5344E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1C4B6E" w:rsidRPr="00E5344E" w:rsidRDefault="001C4B6E" w:rsidP="00F41ED4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E5344E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449" w:type="dxa"/>
            <w:tcBorders>
              <w:bottom w:val="single" w:sz="12" w:space="0" w:color="auto"/>
            </w:tcBorders>
            <w:vAlign w:val="center"/>
          </w:tcPr>
          <w:p w:rsidR="001C4B6E" w:rsidRPr="00E5344E" w:rsidRDefault="001C4B6E" w:rsidP="00F41ED4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E5344E">
              <w:rPr>
                <w:b/>
                <w:sz w:val="28"/>
                <w:szCs w:val="28"/>
              </w:rPr>
              <w:t>5</w:t>
            </w:r>
          </w:p>
        </w:tc>
      </w:tr>
      <w:tr w:rsidR="001C4B6E" w:rsidTr="00F41ED4">
        <w:tc>
          <w:tcPr>
            <w:tcW w:w="688" w:type="dxa"/>
            <w:vAlign w:val="center"/>
          </w:tcPr>
          <w:p w:rsidR="001C4B6E" w:rsidRPr="0053466D" w:rsidRDefault="001C4B6E" w:rsidP="00F41ED4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102" w:type="dxa"/>
            <w:vAlign w:val="bottom"/>
          </w:tcPr>
          <w:p w:rsidR="001C4B6E" w:rsidRPr="0053466D" w:rsidRDefault="00D938CB" w:rsidP="00F41ED4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село </w:t>
            </w:r>
            <w:proofErr w:type="spellStart"/>
            <w:r>
              <w:rPr>
                <w:sz w:val="28"/>
                <w:szCs w:val="28"/>
              </w:rPr>
              <w:t>Альмяшевка</w:t>
            </w:r>
            <w:proofErr w:type="spellEnd"/>
          </w:p>
        </w:tc>
        <w:tc>
          <w:tcPr>
            <w:tcW w:w="1581" w:type="dxa"/>
            <w:shd w:val="pct50" w:color="auto" w:fill="auto"/>
            <w:vAlign w:val="center"/>
          </w:tcPr>
          <w:p w:rsidR="001C4B6E" w:rsidRDefault="001C4B6E" w:rsidP="00F41ED4">
            <w:pPr>
              <w:ind w:right="-881"/>
              <w:jc w:val="center"/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C4B6E" w:rsidRDefault="001C4B6E" w:rsidP="00F41ED4">
            <w:pPr>
              <w:ind w:right="-881"/>
              <w:jc w:val="center"/>
            </w:pPr>
          </w:p>
        </w:tc>
        <w:tc>
          <w:tcPr>
            <w:tcW w:w="144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C4B6E" w:rsidRDefault="001C4B6E" w:rsidP="00F41ED4">
            <w:pPr>
              <w:ind w:right="-881"/>
              <w:jc w:val="center"/>
            </w:pPr>
          </w:p>
        </w:tc>
      </w:tr>
      <w:tr w:rsidR="001C4B6E" w:rsidTr="004A64C6">
        <w:tc>
          <w:tcPr>
            <w:tcW w:w="688" w:type="dxa"/>
            <w:vAlign w:val="center"/>
          </w:tcPr>
          <w:p w:rsidR="001C4B6E" w:rsidRPr="0053466D" w:rsidRDefault="001C4B6E" w:rsidP="00F41ED4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102" w:type="dxa"/>
            <w:vAlign w:val="bottom"/>
          </w:tcPr>
          <w:p w:rsidR="001C4B6E" w:rsidRPr="0053466D" w:rsidRDefault="00D938CB" w:rsidP="00F41ED4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Архангельское</w:t>
            </w:r>
          </w:p>
        </w:tc>
        <w:tc>
          <w:tcPr>
            <w:tcW w:w="1581" w:type="dxa"/>
            <w:shd w:val="clear" w:color="auto" w:fill="7F7F7F" w:themeFill="text1" w:themeFillTint="80"/>
            <w:vAlign w:val="center"/>
          </w:tcPr>
          <w:p w:rsidR="001C4B6E" w:rsidRDefault="001C4B6E" w:rsidP="00F41ED4">
            <w:pPr>
              <w:ind w:right="-881"/>
              <w:jc w:val="center"/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1C4B6E" w:rsidRDefault="001C4B6E" w:rsidP="00F41ED4">
            <w:pPr>
              <w:ind w:right="-881"/>
              <w:jc w:val="center"/>
            </w:pPr>
          </w:p>
        </w:tc>
        <w:tc>
          <w:tcPr>
            <w:tcW w:w="144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C4B6E" w:rsidRDefault="001C4B6E" w:rsidP="00F41ED4">
            <w:pPr>
              <w:ind w:right="-881"/>
              <w:jc w:val="center"/>
            </w:pPr>
          </w:p>
        </w:tc>
      </w:tr>
      <w:tr w:rsidR="001C4B6E" w:rsidTr="004A64C6">
        <w:tc>
          <w:tcPr>
            <w:tcW w:w="688" w:type="dxa"/>
            <w:vAlign w:val="center"/>
          </w:tcPr>
          <w:p w:rsidR="001C4B6E" w:rsidRPr="0053466D" w:rsidRDefault="001C4B6E" w:rsidP="00F41ED4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102" w:type="dxa"/>
            <w:vAlign w:val="bottom"/>
          </w:tcPr>
          <w:p w:rsidR="001C4B6E" w:rsidRPr="0053466D" w:rsidRDefault="00D938CB" w:rsidP="00F41ED4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село </w:t>
            </w:r>
            <w:proofErr w:type="spellStart"/>
            <w:r>
              <w:rPr>
                <w:sz w:val="28"/>
                <w:szCs w:val="28"/>
              </w:rPr>
              <w:t>Вачелай</w:t>
            </w:r>
            <w:proofErr w:type="spellEnd"/>
          </w:p>
        </w:tc>
        <w:tc>
          <w:tcPr>
            <w:tcW w:w="1581" w:type="dxa"/>
            <w:shd w:val="clear" w:color="auto" w:fill="7F7F7F" w:themeFill="text1" w:themeFillTint="80"/>
            <w:vAlign w:val="center"/>
          </w:tcPr>
          <w:p w:rsidR="001C4B6E" w:rsidRDefault="001C4B6E" w:rsidP="00F41ED4">
            <w:pPr>
              <w:ind w:right="-881"/>
              <w:jc w:val="center"/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1C4B6E" w:rsidRDefault="001C4B6E" w:rsidP="00F41ED4">
            <w:pPr>
              <w:ind w:right="-881"/>
              <w:jc w:val="center"/>
            </w:pPr>
          </w:p>
        </w:tc>
        <w:tc>
          <w:tcPr>
            <w:tcW w:w="1449" w:type="dxa"/>
            <w:shd w:val="clear" w:color="auto" w:fill="auto"/>
            <w:vAlign w:val="center"/>
          </w:tcPr>
          <w:p w:rsidR="001C4B6E" w:rsidRDefault="001C4B6E" w:rsidP="00F41ED4">
            <w:pPr>
              <w:ind w:right="-881"/>
              <w:jc w:val="center"/>
            </w:pPr>
          </w:p>
        </w:tc>
      </w:tr>
      <w:tr w:rsidR="001C4B6E" w:rsidTr="004A64C6">
        <w:tc>
          <w:tcPr>
            <w:tcW w:w="688" w:type="dxa"/>
            <w:vAlign w:val="center"/>
          </w:tcPr>
          <w:p w:rsidR="001C4B6E" w:rsidRPr="00127187" w:rsidRDefault="001C4B6E" w:rsidP="00F41ED4">
            <w:pPr>
              <w:ind w:right="-108"/>
              <w:jc w:val="center"/>
              <w:rPr>
                <w:sz w:val="28"/>
                <w:szCs w:val="28"/>
              </w:rPr>
            </w:pPr>
            <w:r w:rsidRPr="00127187">
              <w:rPr>
                <w:sz w:val="28"/>
                <w:szCs w:val="28"/>
              </w:rPr>
              <w:t>4</w:t>
            </w:r>
          </w:p>
        </w:tc>
        <w:tc>
          <w:tcPr>
            <w:tcW w:w="5102" w:type="dxa"/>
            <w:vAlign w:val="bottom"/>
          </w:tcPr>
          <w:p w:rsidR="001C4B6E" w:rsidRPr="00127187" w:rsidRDefault="00D938CB" w:rsidP="00F41ED4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Вязовка</w:t>
            </w:r>
          </w:p>
        </w:tc>
        <w:tc>
          <w:tcPr>
            <w:tcW w:w="1581" w:type="dxa"/>
            <w:shd w:val="clear" w:color="auto" w:fill="7F7F7F" w:themeFill="text1" w:themeFillTint="80"/>
            <w:vAlign w:val="center"/>
          </w:tcPr>
          <w:p w:rsidR="001C4B6E" w:rsidRDefault="001C4B6E" w:rsidP="00F41ED4">
            <w:pPr>
              <w:ind w:right="-881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C4B6E" w:rsidRDefault="001C4B6E" w:rsidP="00F41ED4">
            <w:pPr>
              <w:ind w:right="-881"/>
              <w:jc w:val="center"/>
            </w:pPr>
          </w:p>
        </w:tc>
        <w:tc>
          <w:tcPr>
            <w:tcW w:w="1449" w:type="dxa"/>
            <w:shd w:val="clear" w:color="auto" w:fill="FFFFFF" w:themeFill="background1"/>
            <w:vAlign w:val="center"/>
          </w:tcPr>
          <w:p w:rsidR="001C4B6E" w:rsidRDefault="001C4B6E" w:rsidP="00F41ED4">
            <w:pPr>
              <w:ind w:right="-881"/>
              <w:jc w:val="center"/>
            </w:pPr>
          </w:p>
        </w:tc>
      </w:tr>
      <w:tr w:rsidR="001C4B6E" w:rsidTr="004A64C6">
        <w:tc>
          <w:tcPr>
            <w:tcW w:w="688" w:type="dxa"/>
            <w:vAlign w:val="center"/>
          </w:tcPr>
          <w:p w:rsidR="001C4B6E" w:rsidRPr="00127187" w:rsidRDefault="001C4B6E" w:rsidP="00F41ED4">
            <w:pPr>
              <w:ind w:right="-108"/>
              <w:jc w:val="center"/>
              <w:rPr>
                <w:sz w:val="28"/>
                <w:szCs w:val="28"/>
              </w:rPr>
            </w:pPr>
            <w:r w:rsidRPr="00127187">
              <w:rPr>
                <w:sz w:val="28"/>
                <w:szCs w:val="28"/>
              </w:rPr>
              <w:t>5</w:t>
            </w:r>
          </w:p>
        </w:tc>
        <w:tc>
          <w:tcPr>
            <w:tcW w:w="5102" w:type="dxa"/>
            <w:vAlign w:val="bottom"/>
          </w:tcPr>
          <w:p w:rsidR="001C4B6E" w:rsidRPr="00127187" w:rsidRDefault="00D938CB" w:rsidP="00F41ED4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деревня </w:t>
            </w:r>
            <w:proofErr w:type="spellStart"/>
            <w:r>
              <w:rPr>
                <w:sz w:val="28"/>
                <w:szCs w:val="28"/>
              </w:rPr>
              <w:t>Козловка</w:t>
            </w:r>
            <w:proofErr w:type="spellEnd"/>
          </w:p>
        </w:tc>
        <w:tc>
          <w:tcPr>
            <w:tcW w:w="1581" w:type="dxa"/>
            <w:shd w:val="clear" w:color="auto" w:fill="7F7F7F" w:themeFill="text1" w:themeFillTint="80"/>
            <w:vAlign w:val="center"/>
          </w:tcPr>
          <w:p w:rsidR="001C4B6E" w:rsidRDefault="001C4B6E" w:rsidP="00F41ED4">
            <w:pPr>
              <w:ind w:right="-881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C4B6E" w:rsidRDefault="001C4B6E" w:rsidP="00F41ED4">
            <w:pPr>
              <w:ind w:right="-881"/>
              <w:jc w:val="center"/>
            </w:pPr>
          </w:p>
        </w:tc>
        <w:tc>
          <w:tcPr>
            <w:tcW w:w="1449" w:type="dxa"/>
            <w:shd w:val="clear" w:color="auto" w:fill="FFFFFF" w:themeFill="background1"/>
            <w:vAlign w:val="center"/>
          </w:tcPr>
          <w:p w:rsidR="001C4B6E" w:rsidRDefault="001C4B6E" w:rsidP="00F41ED4">
            <w:pPr>
              <w:ind w:right="-881"/>
              <w:jc w:val="center"/>
            </w:pPr>
          </w:p>
        </w:tc>
      </w:tr>
      <w:tr w:rsidR="00D938CB" w:rsidTr="004A64C6">
        <w:tc>
          <w:tcPr>
            <w:tcW w:w="688" w:type="dxa"/>
            <w:vAlign w:val="center"/>
          </w:tcPr>
          <w:p w:rsidR="00D938CB" w:rsidRPr="00127187" w:rsidRDefault="00D938CB" w:rsidP="00F41ED4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102" w:type="dxa"/>
            <w:vAlign w:val="bottom"/>
          </w:tcPr>
          <w:p w:rsidR="00D938CB" w:rsidRDefault="00D938CB" w:rsidP="00F41ED4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село </w:t>
            </w:r>
            <w:proofErr w:type="spellStart"/>
            <w:r>
              <w:rPr>
                <w:sz w:val="28"/>
                <w:szCs w:val="28"/>
              </w:rPr>
              <w:t>Ега</w:t>
            </w:r>
            <w:proofErr w:type="spellEnd"/>
          </w:p>
        </w:tc>
        <w:tc>
          <w:tcPr>
            <w:tcW w:w="1581" w:type="dxa"/>
            <w:tcBorders>
              <w:bottom w:val="single" w:sz="12" w:space="0" w:color="auto"/>
            </w:tcBorders>
            <w:shd w:val="clear" w:color="auto" w:fill="7F7F7F" w:themeFill="text1" w:themeFillTint="80"/>
            <w:vAlign w:val="center"/>
          </w:tcPr>
          <w:p w:rsidR="00D938CB" w:rsidRDefault="00D938CB" w:rsidP="00F41ED4">
            <w:pPr>
              <w:ind w:right="-881"/>
              <w:jc w:val="center"/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938CB" w:rsidRDefault="00D938CB" w:rsidP="00F41ED4">
            <w:pPr>
              <w:ind w:right="-881"/>
              <w:jc w:val="center"/>
            </w:pPr>
          </w:p>
        </w:tc>
        <w:tc>
          <w:tcPr>
            <w:tcW w:w="1449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D938CB" w:rsidRDefault="00D938CB" w:rsidP="00F41ED4">
            <w:pPr>
              <w:ind w:right="-881"/>
              <w:jc w:val="center"/>
            </w:pPr>
          </w:p>
        </w:tc>
      </w:tr>
      <w:tr w:rsidR="00D938CB" w:rsidTr="004A64C6">
        <w:tc>
          <w:tcPr>
            <w:tcW w:w="688" w:type="dxa"/>
            <w:vAlign w:val="center"/>
          </w:tcPr>
          <w:p w:rsidR="00D938CB" w:rsidRPr="00127187" w:rsidRDefault="00D938CB" w:rsidP="00F41ED4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102" w:type="dxa"/>
            <w:vAlign w:val="bottom"/>
          </w:tcPr>
          <w:p w:rsidR="00D938CB" w:rsidRDefault="00D938CB" w:rsidP="00F41ED4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село </w:t>
            </w:r>
            <w:proofErr w:type="spellStart"/>
            <w:r>
              <w:rPr>
                <w:sz w:val="28"/>
                <w:szCs w:val="28"/>
              </w:rPr>
              <w:t>Индерка</w:t>
            </w:r>
            <w:proofErr w:type="spellEnd"/>
          </w:p>
        </w:tc>
        <w:tc>
          <w:tcPr>
            <w:tcW w:w="1581" w:type="dxa"/>
            <w:tcBorders>
              <w:bottom w:val="single" w:sz="12" w:space="0" w:color="auto"/>
            </w:tcBorders>
            <w:shd w:val="clear" w:color="auto" w:fill="7F7F7F" w:themeFill="text1" w:themeFillTint="80"/>
            <w:vAlign w:val="center"/>
          </w:tcPr>
          <w:p w:rsidR="00D938CB" w:rsidRDefault="00D938CB" w:rsidP="00F41ED4">
            <w:pPr>
              <w:ind w:right="-881"/>
              <w:jc w:val="center"/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7F7F7F" w:themeFill="text1" w:themeFillTint="80"/>
            <w:vAlign w:val="center"/>
          </w:tcPr>
          <w:p w:rsidR="00D938CB" w:rsidRDefault="00D938CB" w:rsidP="00F41ED4">
            <w:pPr>
              <w:ind w:right="-881"/>
              <w:jc w:val="center"/>
            </w:pPr>
          </w:p>
        </w:tc>
        <w:tc>
          <w:tcPr>
            <w:tcW w:w="1449" w:type="dxa"/>
            <w:tcBorders>
              <w:bottom w:val="single" w:sz="12" w:space="0" w:color="auto"/>
            </w:tcBorders>
            <w:shd w:val="pct50" w:color="auto" w:fill="auto"/>
            <w:vAlign w:val="center"/>
          </w:tcPr>
          <w:p w:rsidR="00D938CB" w:rsidRDefault="00D938CB" w:rsidP="00F41ED4">
            <w:pPr>
              <w:ind w:right="-881"/>
              <w:jc w:val="center"/>
            </w:pPr>
          </w:p>
        </w:tc>
      </w:tr>
    </w:tbl>
    <w:p w:rsidR="00F60557" w:rsidRDefault="00F60557" w:rsidP="00F60557">
      <w:pPr>
        <w:ind w:right="-285"/>
      </w:pPr>
    </w:p>
    <w:p w:rsidR="00533EDC" w:rsidRDefault="00533EDC" w:rsidP="00F60557">
      <w:pPr>
        <w:ind w:right="-285"/>
      </w:pPr>
    </w:p>
    <w:p w:rsidR="00533EDC" w:rsidRDefault="00533EDC" w:rsidP="00F60557">
      <w:pPr>
        <w:ind w:right="-285"/>
      </w:pPr>
    </w:p>
    <w:p w:rsidR="00AD6433" w:rsidRDefault="00AD6433" w:rsidP="00F60557">
      <w:pPr>
        <w:ind w:right="-285"/>
        <w:rPr>
          <w:b/>
          <w:sz w:val="32"/>
          <w:szCs w:val="32"/>
        </w:rPr>
      </w:pPr>
    </w:p>
    <w:p w:rsidR="00AD6433" w:rsidRDefault="00AD6433" w:rsidP="00F60557">
      <w:pPr>
        <w:ind w:right="-285"/>
        <w:rPr>
          <w:b/>
          <w:sz w:val="32"/>
          <w:szCs w:val="32"/>
        </w:rPr>
      </w:pPr>
    </w:p>
    <w:p w:rsidR="008871E0" w:rsidRPr="008871E0" w:rsidRDefault="008871E0" w:rsidP="008871E0">
      <w:pPr>
        <w:rPr>
          <w:b/>
          <w:bCs/>
          <w:sz w:val="32"/>
          <w:szCs w:val="32"/>
        </w:rPr>
      </w:pPr>
      <w:r>
        <w:rPr>
          <w:b/>
          <w:sz w:val="32"/>
          <w:szCs w:val="32"/>
        </w:rPr>
        <w:t xml:space="preserve">         </w:t>
      </w:r>
      <w:r w:rsidRPr="008871E0">
        <w:rPr>
          <w:b/>
          <w:bCs/>
          <w:sz w:val="32"/>
          <w:szCs w:val="32"/>
        </w:rPr>
        <w:t xml:space="preserve">Составил: начальник ГУ </w:t>
      </w:r>
      <w:r>
        <w:rPr>
          <w:b/>
          <w:bCs/>
          <w:sz w:val="32"/>
          <w:szCs w:val="32"/>
        </w:rPr>
        <w:t>Сосновоборск</w:t>
      </w:r>
      <w:r w:rsidR="000934C4">
        <w:rPr>
          <w:b/>
          <w:bCs/>
          <w:sz w:val="32"/>
          <w:szCs w:val="32"/>
        </w:rPr>
        <w:t xml:space="preserve">    </w:t>
      </w:r>
      <w:r>
        <w:rPr>
          <w:b/>
          <w:bCs/>
          <w:sz w:val="32"/>
          <w:szCs w:val="32"/>
        </w:rPr>
        <w:t xml:space="preserve"> </w:t>
      </w:r>
      <w:bookmarkStart w:id="0" w:name="_GoBack"/>
      <w:r w:rsidR="000934C4">
        <w:rPr>
          <w:noProof/>
        </w:rPr>
        <w:drawing>
          <wp:inline distT="0" distB="0" distL="0" distR="0" wp14:anchorId="47F31F8C" wp14:editId="17542F5A">
            <wp:extent cx="617220" cy="54400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38269" cy="5625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0934C4">
        <w:rPr>
          <w:b/>
          <w:bCs/>
          <w:sz w:val="32"/>
          <w:szCs w:val="32"/>
        </w:rPr>
        <w:t xml:space="preserve">   </w:t>
      </w:r>
      <w:r w:rsidRPr="008871E0">
        <w:rPr>
          <w:b/>
          <w:bCs/>
          <w:sz w:val="32"/>
          <w:szCs w:val="32"/>
        </w:rPr>
        <w:t>И.В. Иванов</w:t>
      </w:r>
    </w:p>
    <w:p w:rsidR="00F85248" w:rsidRPr="008871E0" w:rsidRDefault="00F85248" w:rsidP="00F85248">
      <w:pPr>
        <w:rPr>
          <w:b/>
          <w:sz w:val="32"/>
          <w:szCs w:val="32"/>
        </w:rPr>
      </w:pPr>
    </w:p>
    <w:p w:rsidR="00AD6433" w:rsidRPr="00650670" w:rsidRDefault="00AD6433" w:rsidP="00F85248">
      <w:pPr>
        <w:tabs>
          <w:tab w:val="left" w:pos="1811"/>
          <w:tab w:val="left" w:pos="3525"/>
        </w:tabs>
        <w:ind w:right="-285"/>
        <w:rPr>
          <w:b/>
          <w:sz w:val="32"/>
          <w:szCs w:val="32"/>
          <w:u w:val="single"/>
        </w:rPr>
      </w:pPr>
    </w:p>
    <w:p w:rsidR="00AD6433" w:rsidRDefault="00AD6433" w:rsidP="00F60557">
      <w:pPr>
        <w:ind w:right="-285"/>
        <w:rPr>
          <w:b/>
          <w:sz w:val="32"/>
          <w:szCs w:val="32"/>
        </w:rPr>
      </w:pPr>
    </w:p>
    <w:sectPr w:rsidR="00AD6433" w:rsidSect="00440F0E">
      <w:pgSz w:w="11906" w:h="16838"/>
      <w:pgMar w:top="426" w:right="850" w:bottom="1134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E33F7"/>
    <w:rsid w:val="00060AAB"/>
    <w:rsid w:val="00080516"/>
    <w:rsid w:val="000934C4"/>
    <w:rsid w:val="000F2FC3"/>
    <w:rsid w:val="00127187"/>
    <w:rsid w:val="00154A11"/>
    <w:rsid w:val="001711B7"/>
    <w:rsid w:val="00174AD2"/>
    <w:rsid w:val="00192485"/>
    <w:rsid w:val="001C4B6E"/>
    <w:rsid w:val="001D767B"/>
    <w:rsid w:val="002231A4"/>
    <w:rsid w:val="00283428"/>
    <w:rsid w:val="002A31A2"/>
    <w:rsid w:val="002B3822"/>
    <w:rsid w:val="002F27D4"/>
    <w:rsid w:val="003B6473"/>
    <w:rsid w:val="003D3B44"/>
    <w:rsid w:val="003D6BFA"/>
    <w:rsid w:val="00414BAE"/>
    <w:rsid w:val="00440F0E"/>
    <w:rsid w:val="00480FDD"/>
    <w:rsid w:val="0048551B"/>
    <w:rsid w:val="004A64C6"/>
    <w:rsid w:val="00507AF2"/>
    <w:rsid w:val="0052081F"/>
    <w:rsid w:val="00523F4C"/>
    <w:rsid w:val="00532B62"/>
    <w:rsid w:val="00533EDC"/>
    <w:rsid w:val="00562BFA"/>
    <w:rsid w:val="005665D9"/>
    <w:rsid w:val="005B29F6"/>
    <w:rsid w:val="00621901"/>
    <w:rsid w:val="00650670"/>
    <w:rsid w:val="006F11A6"/>
    <w:rsid w:val="006F5BDE"/>
    <w:rsid w:val="00713BF1"/>
    <w:rsid w:val="00721AB6"/>
    <w:rsid w:val="00783A1C"/>
    <w:rsid w:val="007B791B"/>
    <w:rsid w:val="007F25F0"/>
    <w:rsid w:val="00805A57"/>
    <w:rsid w:val="00853D2F"/>
    <w:rsid w:val="00871E2B"/>
    <w:rsid w:val="00886C23"/>
    <w:rsid w:val="008871E0"/>
    <w:rsid w:val="00904893"/>
    <w:rsid w:val="00950F6A"/>
    <w:rsid w:val="009605E5"/>
    <w:rsid w:val="009A1803"/>
    <w:rsid w:val="009C047D"/>
    <w:rsid w:val="009F546E"/>
    <w:rsid w:val="00A22A6A"/>
    <w:rsid w:val="00A60A64"/>
    <w:rsid w:val="00AD6433"/>
    <w:rsid w:val="00AF5EA4"/>
    <w:rsid w:val="00B237F5"/>
    <w:rsid w:val="00B770C6"/>
    <w:rsid w:val="00B92E10"/>
    <w:rsid w:val="00C045EF"/>
    <w:rsid w:val="00CB01DB"/>
    <w:rsid w:val="00CE33F7"/>
    <w:rsid w:val="00D14737"/>
    <w:rsid w:val="00D358E2"/>
    <w:rsid w:val="00D47671"/>
    <w:rsid w:val="00D547F9"/>
    <w:rsid w:val="00D938CB"/>
    <w:rsid w:val="00DE1255"/>
    <w:rsid w:val="00E15B0F"/>
    <w:rsid w:val="00E5344E"/>
    <w:rsid w:val="00E65A4E"/>
    <w:rsid w:val="00E66260"/>
    <w:rsid w:val="00E95A74"/>
    <w:rsid w:val="00EF290A"/>
    <w:rsid w:val="00F1770F"/>
    <w:rsid w:val="00F3534F"/>
    <w:rsid w:val="00F60557"/>
    <w:rsid w:val="00F85248"/>
    <w:rsid w:val="00F96EB0"/>
    <w:rsid w:val="00FA08A1"/>
    <w:rsid w:val="00FC7CD5"/>
    <w:rsid w:val="00FF04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B36814-E50D-4469-B4B2-28E02584C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33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E33F7"/>
    <w:pPr>
      <w:keepNext/>
      <w:jc w:val="center"/>
      <w:outlineLvl w:val="0"/>
    </w:pPr>
    <w:rPr>
      <w:b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33F7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table" w:styleId="a3">
    <w:name w:val="Table Grid"/>
    <w:basedOn w:val="a1"/>
    <w:uiPriority w:val="59"/>
    <w:rsid w:val="00F605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D643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643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355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5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A6B31F-9B75-4129-BA1B-0B5FF41F8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20</cp:revision>
  <cp:lastPrinted>2021-11-30T13:49:00Z</cp:lastPrinted>
  <dcterms:created xsi:type="dcterms:W3CDTF">2022-11-02T13:38:00Z</dcterms:created>
  <dcterms:modified xsi:type="dcterms:W3CDTF">2023-12-05T12:29:00Z</dcterms:modified>
</cp:coreProperties>
</file>